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F" w:rsidRPr="00840529" w:rsidRDefault="002D357F" w:rsidP="002D357F">
      <w:pPr>
        <w:ind w:firstLine="709"/>
        <w:jc w:val="both"/>
        <w:rPr>
          <w:b/>
          <w:sz w:val="27"/>
          <w:szCs w:val="27"/>
        </w:rPr>
      </w:pPr>
      <w:r w:rsidRPr="006A47C4">
        <w:rPr>
          <w:b/>
          <w:sz w:val="28"/>
          <w:szCs w:val="28"/>
        </w:rPr>
        <w:t xml:space="preserve">Профессия </w:t>
      </w:r>
      <w:r w:rsidR="00840529" w:rsidRPr="00840529">
        <w:rPr>
          <w:b/>
          <w:snapToGrid w:val="0"/>
          <w:sz w:val="28"/>
        </w:rPr>
        <w:t>«Машинист двигателей внутреннего сгорания»</w:t>
      </w:r>
      <w:bookmarkStart w:id="0" w:name="_GoBack"/>
      <w:bookmarkEnd w:id="0"/>
    </w:p>
    <w:p w:rsidR="00840529" w:rsidRDefault="006C2CD6" w:rsidP="00840529">
      <w:pPr>
        <w:pStyle w:val="21"/>
        <w:shd w:val="clear" w:color="auto" w:fill="auto"/>
        <w:spacing w:before="0" w:after="0" w:line="240" w:lineRule="auto"/>
        <w:ind w:firstLine="709"/>
        <w:jc w:val="both"/>
        <w:rPr>
          <w:snapToGrid w:val="0"/>
        </w:rPr>
      </w:pPr>
      <w:r w:rsidRPr="00840529">
        <w:rPr>
          <w:rFonts w:ascii="Times New Roman" w:hAnsi="Times New Roman" w:cs="Times New Roman"/>
        </w:rPr>
        <w:t>В</w:t>
      </w:r>
      <w:r w:rsidR="002D357F" w:rsidRPr="00840529">
        <w:rPr>
          <w:rFonts w:ascii="Times New Roman" w:hAnsi="Times New Roman" w:cs="Times New Roman"/>
        </w:rPr>
        <w:t xml:space="preserve"> соответствии с комплектом учебно-программной документации, который составлен </w:t>
      </w:r>
      <w:r w:rsidR="00840529" w:rsidRPr="00840529">
        <w:rPr>
          <w:rFonts w:ascii="Times New Roman" w:hAnsi="Times New Roman" w:cs="Times New Roman"/>
        </w:rPr>
        <w:t>на основе Типового комплекта</w:t>
      </w:r>
      <w:r w:rsidR="00840529" w:rsidRPr="00840529">
        <w:rPr>
          <w:rFonts w:ascii="Times New Roman" w:hAnsi="Times New Roman" w:cs="Times New Roman"/>
          <w:b/>
        </w:rPr>
        <w:t xml:space="preserve"> </w:t>
      </w:r>
      <w:r w:rsidR="00840529" w:rsidRPr="00840529">
        <w:rPr>
          <w:rFonts w:ascii="Times New Roman" w:hAnsi="Times New Roman" w:cs="Times New Roman"/>
        </w:rPr>
        <w:t>уче</w:t>
      </w:r>
      <w:r w:rsidR="00840529" w:rsidRPr="00840529">
        <w:rPr>
          <w:rFonts w:ascii="Times New Roman" w:hAnsi="Times New Roman" w:cs="Times New Roman"/>
        </w:rPr>
        <w:t>б</w:t>
      </w:r>
      <w:r w:rsidR="00840529" w:rsidRPr="00840529">
        <w:rPr>
          <w:rFonts w:ascii="Times New Roman" w:hAnsi="Times New Roman" w:cs="Times New Roman"/>
        </w:rPr>
        <w:t>но-программной документации</w:t>
      </w:r>
      <w:r w:rsidR="00840529" w:rsidRPr="00840529">
        <w:rPr>
          <w:rFonts w:ascii="Times New Roman" w:hAnsi="Times New Roman" w:cs="Times New Roman"/>
          <w:b/>
        </w:rPr>
        <w:t xml:space="preserve"> </w:t>
      </w:r>
      <w:r w:rsidR="00840529" w:rsidRPr="00840529">
        <w:rPr>
          <w:rFonts w:ascii="Times New Roman" w:hAnsi="Times New Roman" w:cs="Times New Roman"/>
        </w:rPr>
        <w:t>для профессиональной подготовки и повыш</w:t>
      </w:r>
      <w:r w:rsidR="00840529" w:rsidRPr="00840529">
        <w:rPr>
          <w:rFonts w:ascii="Times New Roman" w:hAnsi="Times New Roman" w:cs="Times New Roman"/>
        </w:rPr>
        <w:t>е</w:t>
      </w:r>
      <w:r w:rsidR="00840529" w:rsidRPr="00840529">
        <w:rPr>
          <w:rFonts w:ascii="Times New Roman" w:hAnsi="Times New Roman" w:cs="Times New Roman"/>
        </w:rPr>
        <w:t>ния квалификации рабочих</w:t>
      </w:r>
      <w:r w:rsidR="00840529" w:rsidRPr="00840529">
        <w:rPr>
          <w:rFonts w:ascii="Times New Roman" w:hAnsi="Times New Roman" w:cs="Times New Roman"/>
          <w:b/>
        </w:rPr>
        <w:t xml:space="preserve"> </w:t>
      </w:r>
      <w:r w:rsidR="00840529" w:rsidRPr="00840529">
        <w:rPr>
          <w:rFonts w:ascii="Times New Roman" w:eastAsia="Calibri" w:hAnsi="Times New Roman" w:cs="Times New Roman"/>
        </w:rPr>
        <w:t>по профессии 13689 «</w:t>
      </w:r>
      <w:r w:rsidR="00840529" w:rsidRPr="00840529">
        <w:rPr>
          <w:rFonts w:ascii="Times New Roman" w:hAnsi="Times New Roman" w:cs="Times New Roman"/>
          <w:snapToGrid w:val="0"/>
        </w:rPr>
        <w:t>Машинист двигателей вну</w:t>
      </w:r>
      <w:r w:rsidR="00840529" w:rsidRPr="00840529">
        <w:rPr>
          <w:rFonts w:ascii="Times New Roman" w:hAnsi="Times New Roman" w:cs="Times New Roman"/>
          <w:snapToGrid w:val="0"/>
        </w:rPr>
        <w:t>т</w:t>
      </w:r>
      <w:r w:rsidR="00840529" w:rsidRPr="00840529">
        <w:rPr>
          <w:rFonts w:ascii="Times New Roman" w:hAnsi="Times New Roman" w:cs="Times New Roman"/>
          <w:snapToGrid w:val="0"/>
        </w:rPr>
        <w:t>реннего сгорания</w:t>
      </w:r>
      <w:r w:rsidR="00840529" w:rsidRPr="00840529">
        <w:rPr>
          <w:rFonts w:ascii="Times New Roman" w:eastAsia="Calibri" w:hAnsi="Times New Roman" w:cs="Times New Roman"/>
        </w:rPr>
        <w:t>»</w:t>
      </w:r>
      <w:r w:rsidR="00840529" w:rsidRPr="00840529">
        <w:rPr>
          <w:rFonts w:ascii="Times New Roman" w:hAnsi="Times New Roman" w:cs="Times New Roman"/>
        </w:rPr>
        <w:t xml:space="preserve"> (утв. Управлением (Т.В. Токарева) Департамента ПАО «Га</w:t>
      </w:r>
      <w:r w:rsidR="00840529" w:rsidRPr="00840529">
        <w:rPr>
          <w:rFonts w:ascii="Times New Roman" w:hAnsi="Times New Roman" w:cs="Times New Roman"/>
        </w:rPr>
        <w:t>з</w:t>
      </w:r>
      <w:r w:rsidR="00840529" w:rsidRPr="00840529">
        <w:rPr>
          <w:rFonts w:ascii="Times New Roman" w:hAnsi="Times New Roman" w:cs="Times New Roman"/>
        </w:rPr>
        <w:t>пром» 11.10.2011</w:t>
      </w:r>
      <w:r w:rsidR="00840529">
        <w:rPr>
          <w:rFonts w:ascii="Times New Roman" w:hAnsi="Times New Roman" w:cs="Times New Roman"/>
        </w:rPr>
        <w:t xml:space="preserve">), </w:t>
      </w:r>
      <w:r w:rsidR="003C2806">
        <w:t xml:space="preserve"> </w:t>
      </w:r>
      <w:r w:rsidR="002D357F" w:rsidRPr="006A47C4">
        <w:t xml:space="preserve"> </w:t>
      </w:r>
      <w:r w:rsidR="00900023" w:rsidRPr="00840529">
        <w:rPr>
          <w:rFonts w:ascii="Times New Roman" w:hAnsi="Times New Roman" w:cs="Times New Roman"/>
        </w:rPr>
        <w:t xml:space="preserve">на базе Учебно-производственного центра </w:t>
      </w:r>
      <w:r w:rsidR="002D357F" w:rsidRPr="00840529">
        <w:rPr>
          <w:rFonts w:ascii="Times New Roman" w:hAnsi="Times New Roman" w:cs="Times New Roman"/>
        </w:rPr>
        <w:t xml:space="preserve">проводится </w:t>
      </w:r>
      <w:r w:rsidR="00BE502D" w:rsidRPr="00840529">
        <w:rPr>
          <w:rFonts w:ascii="Times New Roman" w:hAnsi="Times New Roman" w:cs="Times New Roman"/>
        </w:rPr>
        <w:t xml:space="preserve">переподготовка и </w:t>
      </w:r>
      <w:r w:rsidR="002D357F" w:rsidRPr="00840529">
        <w:rPr>
          <w:rFonts w:ascii="Times New Roman" w:hAnsi="Times New Roman" w:cs="Times New Roman"/>
        </w:rPr>
        <w:t xml:space="preserve">повышение квалификации рабочих по профессии </w:t>
      </w:r>
      <w:r w:rsidR="003C2806" w:rsidRPr="00840529">
        <w:rPr>
          <w:rFonts w:ascii="Times New Roman" w:hAnsi="Times New Roman" w:cs="Times New Roman"/>
        </w:rPr>
        <w:t>«</w:t>
      </w:r>
      <w:r w:rsidR="00840529" w:rsidRPr="00840529">
        <w:rPr>
          <w:rFonts w:ascii="Times New Roman" w:hAnsi="Times New Roman" w:cs="Times New Roman"/>
          <w:snapToGrid w:val="0"/>
        </w:rPr>
        <w:t>«Машинист двигателей внутреннего сгорания»</w:t>
      </w:r>
      <w:r w:rsidR="00840529" w:rsidRPr="00840529">
        <w:rPr>
          <w:rFonts w:ascii="Times New Roman" w:hAnsi="Times New Roman" w:cs="Times New Roman"/>
          <w:snapToGrid w:val="0"/>
        </w:rPr>
        <w:t xml:space="preserve"> </w:t>
      </w:r>
      <w:r w:rsidR="00840529" w:rsidRPr="00840529">
        <w:rPr>
          <w:rFonts w:ascii="Times New Roman" w:hAnsi="Times New Roman" w:cs="Times New Roman"/>
        </w:rPr>
        <w:t>4-6 разрядов.</w:t>
      </w:r>
    </w:p>
    <w:p w:rsidR="00840529" w:rsidRPr="008C5417" w:rsidRDefault="00840529" w:rsidP="0084052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45BF4">
        <w:rPr>
          <w:rFonts w:ascii="Times New Roman" w:hAnsi="Times New Roman"/>
          <w:sz w:val="28"/>
          <w:szCs w:val="28"/>
        </w:rPr>
        <w:t xml:space="preserve">На машиниста </w:t>
      </w:r>
      <w:r w:rsidRPr="00545BF4">
        <w:rPr>
          <w:rFonts w:ascii="Times New Roman" w:hAnsi="Times New Roman"/>
          <w:snapToGrid w:val="0"/>
          <w:sz w:val="28"/>
        </w:rPr>
        <w:t>двигателей внутреннего сгорания</w:t>
      </w:r>
      <w:r w:rsidRPr="00545BF4">
        <w:rPr>
          <w:rFonts w:ascii="Times New Roman" w:hAnsi="Times New Roman"/>
          <w:sz w:val="28"/>
          <w:szCs w:val="28"/>
        </w:rPr>
        <w:t xml:space="preserve"> возлагаются следующие функции: эксплуатация, обслуживание и обеспечение бесперебойной и экон</w:t>
      </w:r>
      <w:r w:rsidRPr="00545BF4">
        <w:rPr>
          <w:rFonts w:ascii="Times New Roman" w:hAnsi="Times New Roman"/>
          <w:sz w:val="28"/>
          <w:szCs w:val="28"/>
        </w:rPr>
        <w:t>о</w:t>
      </w:r>
      <w:r w:rsidRPr="00545BF4">
        <w:rPr>
          <w:rFonts w:ascii="Times New Roman" w:hAnsi="Times New Roman"/>
          <w:sz w:val="28"/>
          <w:szCs w:val="28"/>
        </w:rPr>
        <w:t>мичной работы</w:t>
      </w:r>
      <w:r w:rsidRPr="00545B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5BF4">
        <w:rPr>
          <w:rFonts w:ascii="Times New Roman" w:hAnsi="Times New Roman"/>
          <w:snapToGrid w:val="0"/>
          <w:sz w:val="28"/>
        </w:rPr>
        <w:t xml:space="preserve">двигателей внутреннего </w:t>
      </w:r>
      <w:r w:rsidRPr="008C5417">
        <w:rPr>
          <w:rFonts w:ascii="Times New Roman" w:hAnsi="Times New Roman"/>
          <w:snapToGrid w:val="0"/>
          <w:sz w:val="28"/>
        </w:rPr>
        <w:t>сгорания</w:t>
      </w:r>
      <w:r w:rsidRPr="008C5417">
        <w:rPr>
          <w:rFonts w:ascii="Times New Roman" w:hAnsi="Times New Roman"/>
          <w:sz w:val="28"/>
          <w:szCs w:val="28"/>
        </w:rPr>
        <w:t>.</w:t>
      </w:r>
    </w:p>
    <w:p w:rsidR="00840529" w:rsidRPr="008C5417" w:rsidRDefault="00840529" w:rsidP="00840529">
      <w:pPr>
        <w:ind w:right="-142" w:firstLine="709"/>
        <w:jc w:val="both"/>
        <w:rPr>
          <w:sz w:val="28"/>
          <w:szCs w:val="28"/>
        </w:rPr>
      </w:pPr>
      <w:r w:rsidRPr="008C5417">
        <w:rPr>
          <w:sz w:val="28"/>
          <w:szCs w:val="28"/>
        </w:rPr>
        <w:t xml:space="preserve">В программе теоретического обучения рассматриваются вопросы теории работы </w:t>
      </w:r>
      <w:r w:rsidRPr="008C5417">
        <w:rPr>
          <w:snapToGrid w:val="0"/>
          <w:sz w:val="28"/>
        </w:rPr>
        <w:t>двигателей внутреннего сгорания</w:t>
      </w:r>
      <w:r w:rsidRPr="008C5417">
        <w:rPr>
          <w:sz w:val="28"/>
          <w:szCs w:val="28"/>
        </w:rPr>
        <w:t>, эксплуатации, технического обслуж</w:t>
      </w:r>
      <w:r w:rsidRPr="008C5417">
        <w:rPr>
          <w:sz w:val="28"/>
          <w:szCs w:val="28"/>
        </w:rPr>
        <w:t>и</w:t>
      </w:r>
      <w:r w:rsidRPr="008C5417">
        <w:rPr>
          <w:sz w:val="28"/>
          <w:szCs w:val="28"/>
        </w:rPr>
        <w:t xml:space="preserve">вания </w:t>
      </w:r>
      <w:r w:rsidRPr="008C5417">
        <w:rPr>
          <w:snapToGrid w:val="0"/>
          <w:sz w:val="28"/>
        </w:rPr>
        <w:t>двигателей внутреннего сгорания</w:t>
      </w:r>
      <w:r w:rsidRPr="008C5417">
        <w:rPr>
          <w:sz w:val="28"/>
          <w:szCs w:val="28"/>
        </w:rPr>
        <w:t>. Изучаются назначение, принципы де</w:t>
      </w:r>
      <w:r w:rsidRPr="008C5417">
        <w:rPr>
          <w:sz w:val="28"/>
          <w:szCs w:val="28"/>
        </w:rPr>
        <w:t>й</w:t>
      </w:r>
      <w:r w:rsidRPr="008C5417">
        <w:rPr>
          <w:sz w:val="28"/>
          <w:szCs w:val="28"/>
        </w:rPr>
        <w:t xml:space="preserve">ствия </w:t>
      </w:r>
      <w:r w:rsidRPr="008C5417">
        <w:rPr>
          <w:snapToGrid w:val="0"/>
          <w:sz w:val="28"/>
        </w:rPr>
        <w:t>двигателей внутреннего сгорания</w:t>
      </w:r>
      <w:r w:rsidRPr="008C5417">
        <w:rPr>
          <w:sz w:val="28"/>
          <w:szCs w:val="28"/>
        </w:rPr>
        <w:t>, применяемого инструмента, приспосо</w:t>
      </w:r>
      <w:r w:rsidRPr="008C5417">
        <w:rPr>
          <w:sz w:val="28"/>
          <w:szCs w:val="28"/>
        </w:rPr>
        <w:t>б</w:t>
      </w:r>
      <w:r w:rsidRPr="008C5417">
        <w:rPr>
          <w:sz w:val="28"/>
          <w:szCs w:val="28"/>
        </w:rPr>
        <w:t>лений, контрольно-измерительных приборов.</w:t>
      </w:r>
    </w:p>
    <w:p w:rsidR="00840529" w:rsidRPr="008C5417" w:rsidRDefault="00840529" w:rsidP="00840529">
      <w:pPr>
        <w:ind w:right="-142" w:firstLine="709"/>
        <w:jc w:val="both"/>
        <w:rPr>
          <w:sz w:val="28"/>
          <w:szCs w:val="28"/>
        </w:rPr>
      </w:pPr>
      <w:r w:rsidRPr="008C5417">
        <w:rPr>
          <w:sz w:val="28"/>
          <w:szCs w:val="28"/>
        </w:rPr>
        <w:t>В программе практики отрабатываются способы выполнения работ по эк</w:t>
      </w:r>
      <w:r w:rsidRPr="008C5417">
        <w:rPr>
          <w:sz w:val="28"/>
          <w:szCs w:val="28"/>
        </w:rPr>
        <w:t>с</w:t>
      </w:r>
      <w:r w:rsidRPr="008C5417">
        <w:rPr>
          <w:sz w:val="28"/>
          <w:szCs w:val="28"/>
        </w:rPr>
        <w:t xml:space="preserve">плуатационному обслуживанию </w:t>
      </w:r>
      <w:r w:rsidRPr="008C5417">
        <w:rPr>
          <w:snapToGrid w:val="0"/>
          <w:sz w:val="28"/>
        </w:rPr>
        <w:t>двигателей внутреннего сгорания</w:t>
      </w:r>
      <w:r w:rsidRPr="008C5417">
        <w:rPr>
          <w:sz w:val="28"/>
          <w:szCs w:val="28"/>
        </w:rPr>
        <w:t xml:space="preserve"> и осущест</w:t>
      </w:r>
      <w:r w:rsidRPr="008C5417">
        <w:rPr>
          <w:sz w:val="28"/>
          <w:szCs w:val="28"/>
        </w:rPr>
        <w:t>в</w:t>
      </w:r>
      <w:r w:rsidRPr="008C5417">
        <w:rPr>
          <w:sz w:val="28"/>
          <w:szCs w:val="28"/>
        </w:rPr>
        <w:t>лению контроля за показаниями средств измерений, а также за работой автом</w:t>
      </w:r>
      <w:r w:rsidRPr="008C5417">
        <w:rPr>
          <w:sz w:val="28"/>
          <w:szCs w:val="28"/>
        </w:rPr>
        <w:t>а</w:t>
      </w:r>
      <w:r w:rsidRPr="008C5417">
        <w:rPr>
          <w:sz w:val="28"/>
          <w:szCs w:val="28"/>
        </w:rPr>
        <w:t xml:space="preserve">тических регуляторов и сигнализации. 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 w:rsidRPr="00366ECC">
        <w:rPr>
          <w:color w:val="auto"/>
          <w:sz w:val="28"/>
          <w:szCs w:val="28"/>
        </w:rPr>
        <w:t>Теоретическое обучение проводится</w:t>
      </w:r>
      <w:r>
        <w:rPr>
          <w:sz w:val="28"/>
          <w:szCs w:val="28"/>
        </w:rPr>
        <w:t xml:space="preserve"> с группами постоянного состава курсовым методом с отрывом от производства.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проходит во время теоретического</w:t>
      </w:r>
      <w:r w:rsidR="00BE502D">
        <w:rPr>
          <w:sz w:val="28"/>
          <w:szCs w:val="28"/>
        </w:rPr>
        <w:t xml:space="preserve"> обучения в компьютерном классе, с помощью автоматизированных обучающих систем</w:t>
      </w:r>
      <w:r w:rsidR="00006860">
        <w:rPr>
          <w:sz w:val="28"/>
          <w:szCs w:val="28"/>
        </w:rPr>
        <w:t xml:space="preserve"> и тренажеров -</w:t>
      </w:r>
      <w:r w:rsidR="00B40959">
        <w:rPr>
          <w:sz w:val="28"/>
          <w:szCs w:val="28"/>
        </w:rPr>
        <w:t xml:space="preserve"> </w:t>
      </w:r>
      <w:r w:rsidR="00006860">
        <w:rPr>
          <w:sz w:val="28"/>
          <w:szCs w:val="28"/>
        </w:rPr>
        <w:t>имитаторов</w:t>
      </w:r>
      <w:r w:rsidRPr="00FE69A5">
        <w:rPr>
          <w:sz w:val="28"/>
          <w:szCs w:val="28"/>
        </w:rPr>
        <w:t>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непосредственно на производстве, в филиалах ООО «Газпром трансгаз Югорск» (на рабочем месте без отрыва от производства).</w:t>
      </w:r>
    </w:p>
    <w:p w:rsidR="006C2CD6" w:rsidRDefault="006C2CD6" w:rsidP="006C2C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Программой производственной практики предусматривается изучение основных операций и видов работ, которые должны уметь выполнять рабочие </w:t>
      </w:r>
      <w:r>
        <w:rPr>
          <w:color w:val="auto"/>
          <w:sz w:val="28"/>
          <w:szCs w:val="28"/>
        </w:rPr>
        <w:t xml:space="preserve">соответствующего разряда. Особое внимание уделяется вопросам изучения и выполнения требований </w:t>
      </w:r>
      <w:r w:rsidR="00900023">
        <w:rPr>
          <w:color w:val="auto"/>
          <w:sz w:val="28"/>
          <w:szCs w:val="28"/>
        </w:rPr>
        <w:t>производственной безопасности</w:t>
      </w:r>
      <w:r>
        <w:rPr>
          <w:color w:val="auto"/>
          <w:sz w:val="28"/>
          <w:szCs w:val="28"/>
        </w:rPr>
        <w:t>, в том числе и при проведении конкретных видов работ.</w:t>
      </w:r>
    </w:p>
    <w:p w:rsidR="006C2CD6" w:rsidRDefault="006C2CD6" w:rsidP="002D357F">
      <w:pPr>
        <w:ind w:firstLine="709"/>
        <w:jc w:val="both"/>
        <w:rPr>
          <w:sz w:val="28"/>
          <w:szCs w:val="28"/>
        </w:rPr>
      </w:pPr>
    </w:p>
    <w:p w:rsidR="002D357F" w:rsidRDefault="002D357F" w:rsidP="002D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</w:t>
      </w:r>
      <w:r w:rsidR="000076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806">
        <w:rPr>
          <w:sz w:val="28"/>
          <w:szCs w:val="28"/>
        </w:rPr>
        <w:t xml:space="preserve"> 1</w:t>
      </w:r>
      <w:r w:rsidR="00B40959">
        <w:rPr>
          <w:sz w:val="28"/>
          <w:szCs w:val="28"/>
        </w:rPr>
        <w:t>,5</w:t>
      </w:r>
      <w:r w:rsidR="006C2CD6">
        <w:rPr>
          <w:sz w:val="28"/>
          <w:szCs w:val="28"/>
        </w:rPr>
        <w:t xml:space="preserve"> месяц</w:t>
      </w:r>
      <w:r w:rsidR="00006860">
        <w:rPr>
          <w:sz w:val="28"/>
          <w:szCs w:val="28"/>
        </w:rPr>
        <w:t>а</w:t>
      </w:r>
      <w:r w:rsidR="007A20A6">
        <w:rPr>
          <w:sz w:val="28"/>
          <w:szCs w:val="28"/>
        </w:rPr>
        <w:t>.</w:t>
      </w:r>
    </w:p>
    <w:p w:rsidR="003A1956" w:rsidRDefault="003A1956" w:rsidP="003A1956">
      <w:pPr>
        <w:ind w:firstLine="709"/>
        <w:jc w:val="both"/>
        <w:rPr>
          <w:sz w:val="28"/>
          <w:szCs w:val="28"/>
        </w:rPr>
      </w:pPr>
    </w:p>
    <w:p w:rsidR="00FB63AA" w:rsidRPr="008D5512" w:rsidRDefault="00FB63AA" w:rsidP="00B30B5D">
      <w:pPr>
        <w:jc w:val="both"/>
        <w:rPr>
          <w:sz w:val="28"/>
          <w:szCs w:val="28"/>
        </w:rPr>
      </w:pPr>
    </w:p>
    <w:sectPr w:rsidR="00FB63AA" w:rsidRPr="008D5512" w:rsidSect="00BE502D">
      <w:head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8C" w:rsidRDefault="004D2E8C" w:rsidP="00475BBA">
      <w:r>
        <w:separator/>
      </w:r>
    </w:p>
  </w:endnote>
  <w:endnote w:type="continuationSeparator" w:id="0">
    <w:p w:rsidR="004D2E8C" w:rsidRDefault="004D2E8C" w:rsidP="004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8C" w:rsidRDefault="004D2E8C" w:rsidP="00475BBA">
      <w:r>
        <w:separator/>
      </w:r>
    </w:p>
  </w:footnote>
  <w:footnote w:type="continuationSeparator" w:id="0">
    <w:p w:rsidR="004D2E8C" w:rsidRDefault="004D2E8C" w:rsidP="0047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936555"/>
      <w:docPartObj>
        <w:docPartGallery w:val="Page Numbers (Top of Page)"/>
        <w:docPartUnique/>
      </w:docPartObj>
    </w:sdtPr>
    <w:sdtEndPr/>
    <w:sdtContent>
      <w:p w:rsidR="00475BBA" w:rsidRDefault="00475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06">
          <w:rPr>
            <w:noProof/>
          </w:rPr>
          <w:t>2</w:t>
        </w:r>
        <w:r>
          <w:fldChar w:fldCharType="end"/>
        </w:r>
      </w:p>
    </w:sdtContent>
  </w:sdt>
  <w:p w:rsidR="00475BBA" w:rsidRDefault="00475B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6D0A"/>
    <w:multiLevelType w:val="hybridMultilevel"/>
    <w:tmpl w:val="D0F03FF4"/>
    <w:lvl w:ilvl="0" w:tplc="77A69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F118D5"/>
    <w:multiLevelType w:val="hybridMultilevel"/>
    <w:tmpl w:val="2C8410BA"/>
    <w:lvl w:ilvl="0" w:tplc="83DA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148C0"/>
    <w:multiLevelType w:val="hybridMultilevel"/>
    <w:tmpl w:val="5FD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2D4D"/>
    <w:multiLevelType w:val="hybridMultilevel"/>
    <w:tmpl w:val="60FE6876"/>
    <w:lvl w:ilvl="0" w:tplc="0C2648C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710C1A41"/>
    <w:multiLevelType w:val="multilevel"/>
    <w:tmpl w:val="BD54BA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1"/>
    <w:rsid w:val="00006860"/>
    <w:rsid w:val="000076B0"/>
    <w:rsid w:val="00014E45"/>
    <w:rsid w:val="0001566A"/>
    <w:rsid w:val="00016EE1"/>
    <w:rsid w:val="000241BC"/>
    <w:rsid w:val="00026675"/>
    <w:rsid w:val="000279E2"/>
    <w:rsid w:val="00033B70"/>
    <w:rsid w:val="00036F49"/>
    <w:rsid w:val="000436A6"/>
    <w:rsid w:val="00047B3E"/>
    <w:rsid w:val="00080AFA"/>
    <w:rsid w:val="00092B14"/>
    <w:rsid w:val="0009640E"/>
    <w:rsid w:val="000A0090"/>
    <w:rsid w:val="000B1BB9"/>
    <w:rsid w:val="000B5B67"/>
    <w:rsid w:val="000B6481"/>
    <w:rsid w:val="000C01B5"/>
    <w:rsid w:val="000D338A"/>
    <w:rsid w:val="000D6899"/>
    <w:rsid w:val="000E31BB"/>
    <w:rsid w:val="00112E1F"/>
    <w:rsid w:val="00114C5C"/>
    <w:rsid w:val="00125053"/>
    <w:rsid w:val="001343A8"/>
    <w:rsid w:val="00155D6F"/>
    <w:rsid w:val="001727AA"/>
    <w:rsid w:val="001763B2"/>
    <w:rsid w:val="001C1C52"/>
    <w:rsid w:val="001C1D2A"/>
    <w:rsid w:val="001D7160"/>
    <w:rsid w:val="001E2FE1"/>
    <w:rsid w:val="001E3F12"/>
    <w:rsid w:val="001E79E3"/>
    <w:rsid w:val="001F720C"/>
    <w:rsid w:val="002002C0"/>
    <w:rsid w:val="00223A5C"/>
    <w:rsid w:val="00227E3F"/>
    <w:rsid w:val="00245204"/>
    <w:rsid w:val="00250F30"/>
    <w:rsid w:val="00252058"/>
    <w:rsid w:val="002633B7"/>
    <w:rsid w:val="00264D9C"/>
    <w:rsid w:val="00270710"/>
    <w:rsid w:val="00272D6A"/>
    <w:rsid w:val="00283F90"/>
    <w:rsid w:val="00295B69"/>
    <w:rsid w:val="00296C7C"/>
    <w:rsid w:val="002A0B8D"/>
    <w:rsid w:val="002A582C"/>
    <w:rsid w:val="002B491B"/>
    <w:rsid w:val="002B4F7C"/>
    <w:rsid w:val="002B605C"/>
    <w:rsid w:val="002B67D5"/>
    <w:rsid w:val="002C6B98"/>
    <w:rsid w:val="002D278C"/>
    <w:rsid w:val="002D357F"/>
    <w:rsid w:val="002E17C3"/>
    <w:rsid w:val="003173BB"/>
    <w:rsid w:val="0032111A"/>
    <w:rsid w:val="00325C65"/>
    <w:rsid w:val="0033390C"/>
    <w:rsid w:val="003410A4"/>
    <w:rsid w:val="00361192"/>
    <w:rsid w:val="00373999"/>
    <w:rsid w:val="0037779B"/>
    <w:rsid w:val="00393D1D"/>
    <w:rsid w:val="003A190B"/>
    <w:rsid w:val="003A1956"/>
    <w:rsid w:val="003A70B8"/>
    <w:rsid w:val="003B1738"/>
    <w:rsid w:val="003B3EFA"/>
    <w:rsid w:val="003C2806"/>
    <w:rsid w:val="003C701B"/>
    <w:rsid w:val="003E5E6F"/>
    <w:rsid w:val="003E6AD1"/>
    <w:rsid w:val="003F7759"/>
    <w:rsid w:val="0041130C"/>
    <w:rsid w:val="004125C9"/>
    <w:rsid w:val="00414224"/>
    <w:rsid w:val="00440134"/>
    <w:rsid w:val="004509CB"/>
    <w:rsid w:val="00450D95"/>
    <w:rsid w:val="00455DA1"/>
    <w:rsid w:val="004572DF"/>
    <w:rsid w:val="00466252"/>
    <w:rsid w:val="00475BBA"/>
    <w:rsid w:val="00491202"/>
    <w:rsid w:val="004A0CED"/>
    <w:rsid w:val="004A347D"/>
    <w:rsid w:val="004A4A11"/>
    <w:rsid w:val="004C673B"/>
    <w:rsid w:val="004D2E8C"/>
    <w:rsid w:val="004D5FC8"/>
    <w:rsid w:val="004D74AF"/>
    <w:rsid w:val="00501186"/>
    <w:rsid w:val="005035E1"/>
    <w:rsid w:val="0050400A"/>
    <w:rsid w:val="00524204"/>
    <w:rsid w:val="005254D6"/>
    <w:rsid w:val="00532AD0"/>
    <w:rsid w:val="0053404B"/>
    <w:rsid w:val="00537287"/>
    <w:rsid w:val="005443FC"/>
    <w:rsid w:val="00546D14"/>
    <w:rsid w:val="00547DCF"/>
    <w:rsid w:val="00556997"/>
    <w:rsid w:val="00563537"/>
    <w:rsid w:val="005824BA"/>
    <w:rsid w:val="00584B65"/>
    <w:rsid w:val="00591BEF"/>
    <w:rsid w:val="005E4218"/>
    <w:rsid w:val="005E7A58"/>
    <w:rsid w:val="00601E22"/>
    <w:rsid w:val="00613F70"/>
    <w:rsid w:val="00634DB1"/>
    <w:rsid w:val="00651CBA"/>
    <w:rsid w:val="0068562A"/>
    <w:rsid w:val="00694218"/>
    <w:rsid w:val="006960EC"/>
    <w:rsid w:val="006A24D4"/>
    <w:rsid w:val="006A2890"/>
    <w:rsid w:val="006B5AF3"/>
    <w:rsid w:val="006C2CD6"/>
    <w:rsid w:val="006F2F6C"/>
    <w:rsid w:val="006F42C5"/>
    <w:rsid w:val="007043F0"/>
    <w:rsid w:val="00706D10"/>
    <w:rsid w:val="00706D38"/>
    <w:rsid w:val="00731C9D"/>
    <w:rsid w:val="0075028A"/>
    <w:rsid w:val="00754911"/>
    <w:rsid w:val="0076412D"/>
    <w:rsid w:val="00775E2D"/>
    <w:rsid w:val="00776A73"/>
    <w:rsid w:val="00776CF0"/>
    <w:rsid w:val="007864AA"/>
    <w:rsid w:val="00793A06"/>
    <w:rsid w:val="007A1B6C"/>
    <w:rsid w:val="007A20A6"/>
    <w:rsid w:val="007A3343"/>
    <w:rsid w:val="007A686D"/>
    <w:rsid w:val="007A6C9C"/>
    <w:rsid w:val="007B2562"/>
    <w:rsid w:val="007B49F3"/>
    <w:rsid w:val="007B7C24"/>
    <w:rsid w:val="007C7E5A"/>
    <w:rsid w:val="007D281A"/>
    <w:rsid w:val="0080540F"/>
    <w:rsid w:val="00806A13"/>
    <w:rsid w:val="00821D4C"/>
    <w:rsid w:val="00825C44"/>
    <w:rsid w:val="00830374"/>
    <w:rsid w:val="00840529"/>
    <w:rsid w:val="00851543"/>
    <w:rsid w:val="0085696D"/>
    <w:rsid w:val="008574C2"/>
    <w:rsid w:val="00882599"/>
    <w:rsid w:val="00884FC4"/>
    <w:rsid w:val="00892401"/>
    <w:rsid w:val="008952AE"/>
    <w:rsid w:val="008968D6"/>
    <w:rsid w:val="008B6672"/>
    <w:rsid w:val="008D5512"/>
    <w:rsid w:val="008D756B"/>
    <w:rsid w:val="008F506D"/>
    <w:rsid w:val="00900023"/>
    <w:rsid w:val="00922A3F"/>
    <w:rsid w:val="00930481"/>
    <w:rsid w:val="00930746"/>
    <w:rsid w:val="009416D6"/>
    <w:rsid w:val="00954F4D"/>
    <w:rsid w:val="009742D4"/>
    <w:rsid w:val="00974B81"/>
    <w:rsid w:val="009838B1"/>
    <w:rsid w:val="009902FF"/>
    <w:rsid w:val="009B4ABF"/>
    <w:rsid w:val="009C558B"/>
    <w:rsid w:val="009D1FA8"/>
    <w:rsid w:val="009D4AE7"/>
    <w:rsid w:val="009E06FA"/>
    <w:rsid w:val="009E4195"/>
    <w:rsid w:val="009F3C91"/>
    <w:rsid w:val="00A032B5"/>
    <w:rsid w:val="00A117B7"/>
    <w:rsid w:val="00A12666"/>
    <w:rsid w:val="00A217B6"/>
    <w:rsid w:val="00A2628D"/>
    <w:rsid w:val="00A46DA8"/>
    <w:rsid w:val="00A51DDD"/>
    <w:rsid w:val="00A57B1D"/>
    <w:rsid w:val="00A81949"/>
    <w:rsid w:val="00A9234C"/>
    <w:rsid w:val="00AA2AAD"/>
    <w:rsid w:val="00AA58EB"/>
    <w:rsid w:val="00AB6311"/>
    <w:rsid w:val="00AB6DC1"/>
    <w:rsid w:val="00AC1FF7"/>
    <w:rsid w:val="00AC3B9F"/>
    <w:rsid w:val="00AD295C"/>
    <w:rsid w:val="00AD63BE"/>
    <w:rsid w:val="00AE4537"/>
    <w:rsid w:val="00AE50AE"/>
    <w:rsid w:val="00B2108F"/>
    <w:rsid w:val="00B30B5D"/>
    <w:rsid w:val="00B40959"/>
    <w:rsid w:val="00B41820"/>
    <w:rsid w:val="00B64AAE"/>
    <w:rsid w:val="00B71C16"/>
    <w:rsid w:val="00B86552"/>
    <w:rsid w:val="00B86676"/>
    <w:rsid w:val="00B92195"/>
    <w:rsid w:val="00BB7D61"/>
    <w:rsid w:val="00BC46BD"/>
    <w:rsid w:val="00BD32AC"/>
    <w:rsid w:val="00BE502D"/>
    <w:rsid w:val="00BE7609"/>
    <w:rsid w:val="00BF41E9"/>
    <w:rsid w:val="00BF6084"/>
    <w:rsid w:val="00C163AB"/>
    <w:rsid w:val="00C20DFB"/>
    <w:rsid w:val="00C27037"/>
    <w:rsid w:val="00C2727E"/>
    <w:rsid w:val="00C4091A"/>
    <w:rsid w:val="00C43D92"/>
    <w:rsid w:val="00C45CDF"/>
    <w:rsid w:val="00C4725B"/>
    <w:rsid w:val="00C616F0"/>
    <w:rsid w:val="00C62A21"/>
    <w:rsid w:val="00C71CE6"/>
    <w:rsid w:val="00C74FD3"/>
    <w:rsid w:val="00C85AD7"/>
    <w:rsid w:val="00C93D39"/>
    <w:rsid w:val="00C95EA9"/>
    <w:rsid w:val="00CA458B"/>
    <w:rsid w:val="00CB118A"/>
    <w:rsid w:val="00CC02CC"/>
    <w:rsid w:val="00CC29D4"/>
    <w:rsid w:val="00CC60F8"/>
    <w:rsid w:val="00CC7D39"/>
    <w:rsid w:val="00CD0D80"/>
    <w:rsid w:val="00CE05AC"/>
    <w:rsid w:val="00D02271"/>
    <w:rsid w:val="00D16B1C"/>
    <w:rsid w:val="00D33D94"/>
    <w:rsid w:val="00D44A1E"/>
    <w:rsid w:val="00D5580C"/>
    <w:rsid w:val="00D60061"/>
    <w:rsid w:val="00D639F9"/>
    <w:rsid w:val="00D853C9"/>
    <w:rsid w:val="00D94A80"/>
    <w:rsid w:val="00D9638B"/>
    <w:rsid w:val="00DA0E38"/>
    <w:rsid w:val="00DB47A0"/>
    <w:rsid w:val="00DB6AE6"/>
    <w:rsid w:val="00DB6FAB"/>
    <w:rsid w:val="00DE3D6A"/>
    <w:rsid w:val="00DE5EF0"/>
    <w:rsid w:val="00DE647D"/>
    <w:rsid w:val="00DE773C"/>
    <w:rsid w:val="00DF587A"/>
    <w:rsid w:val="00E0224D"/>
    <w:rsid w:val="00E0238B"/>
    <w:rsid w:val="00E24C23"/>
    <w:rsid w:val="00E35B64"/>
    <w:rsid w:val="00E37102"/>
    <w:rsid w:val="00E41D31"/>
    <w:rsid w:val="00E479F2"/>
    <w:rsid w:val="00E6486A"/>
    <w:rsid w:val="00E66CF1"/>
    <w:rsid w:val="00E72691"/>
    <w:rsid w:val="00E802AD"/>
    <w:rsid w:val="00E904BA"/>
    <w:rsid w:val="00EA6916"/>
    <w:rsid w:val="00EB62B1"/>
    <w:rsid w:val="00EB6CA8"/>
    <w:rsid w:val="00ED31A9"/>
    <w:rsid w:val="00EE626B"/>
    <w:rsid w:val="00F24F21"/>
    <w:rsid w:val="00F34002"/>
    <w:rsid w:val="00F34F28"/>
    <w:rsid w:val="00F422F8"/>
    <w:rsid w:val="00F45F3B"/>
    <w:rsid w:val="00F5231F"/>
    <w:rsid w:val="00F56897"/>
    <w:rsid w:val="00F7179C"/>
    <w:rsid w:val="00F8370B"/>
    <w:rsid w:val="00F8653C"/>
    <w:rsid w:val="00FA69CD"/>
    <w:rsid w:val="00FB63AA"/>
    <w:rsid w:val="00FC7296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2EAA-7901-42C0-A63B-6F4D826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7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3B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7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D853C9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75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D63BE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paragraphscx11879660">
    <w:name w:val="paragraph scx11879660"/>
    <w:basedOn w:val="a"/>
    <w:rsid w:val="00CC29D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01186"/>
    <w:rPr>
      <w:color w:val="0563C1"/>
      <w:u w:val="single"/>
    </w:rPr>
  </w:style>
  <w:style w:type="paragraph" w:customStyle="1" w:styleId="1">
    <w:name w:val="Без интервала1"/>
    <w:rsid w:val="006C2C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C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0068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840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84052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0529"/>
    <w:pPr>
      <w:widowControl w:val="0"/>
      <w:shd w:val="clear" w:color="auto" w:fill="FFFFFF"/>
      <w:spacing w:before="300" w:after="180" w:line="0" w:lineRule="atLeast"/>
      <w:ind w:hanging="174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6396-6B5D-48D1-933C-9923FE0F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Данова Людмила Викторовна</dc:creator>
  <cp:keywords/>
  <dc:description/>
  <cp:lastModifiedBy>Третьякова Оксана Митрофановна</cp:lastModifiedBy>
  <cp:revision>11</cp:revision>
  <cp:lastPrinted>2018-11-29T10:10:00Z</cp:lastPrinted>
  <dcterms:created xsi:type="dcterms:W3CDTF">2019-01-10T10:55:00Z</dcterms:created>
  <dcterms:modified xsi:type="dcterms:W3CDTF">2021-05-14T06:16:00Z</dcterms:modified>
</cp:coreProperties>
</file>