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7F" w:rsidRPr="006A47C4" w:rsidRDefault="002D357F" w:rsidP="002D357F">
      <w:pPr>
        <w:ind w:firstLine="709"/>
        <w:jc w:val="both"/>
        <w:rPr>
          <w:b/>
          <w:sz w:val="28"/>
          <w:szCs w:val="28"/>
        </w:rPr>
      </w:pPr>
      <w:r w:rsidRPr="006A47C4">
        <w:rPr>
          <w:b/>
          <w:sz w:val="28"/>
          <w:szCs w:val="28"/>
        </w:rPr>
        <w:t>Профессия «</w:t>
      </w:r>
      <w:r w:rsidR="00BE502D">
        <w:rPr>
          <w:b/>
          <w:sz w:val="28"/>
          <w:szCs w:val="28"/>
        </w:rPr>
        <w:t>Изолировщик-</w:t>
      </w:r>
      <w:proofErr w:type="spellStart"/>
      <w:r w:rsidR="00BE502D">
        <w:rPr>
          <w:b/>
          <w:sz w:val="28"/>
          <w:szCs w:val="28"/>
        </w:rPr>
        <w:t>пленочник</w:t>
      </w:r>
      <w:proofErr w:type="spellEnd"/>
      <w:r w:rsidRPr="006A47C4">
        <w:rPr>
          <w:b/>
          <w:sz w:val="28"/>
          <w:szCs w:val="28"/>
        </w:rPr>
        <w:t>»</w:t>
      </w:r>
    </w:p>
    <w:p w:rsidR="002D357F" w:rsidRDefault="002D357F" w:rsidP="002D357F">
      <w:pPr>
        <w:ind w:firstLine="709"/>
        <w:jc w:val="both"/>
        <w:rPr>
          <w:sz w:val="27"/>
          <w:szCs w:val="27"/>
        </w:rPr>
      </w:pPr>
    </w:p>
    <w:p w:rsidR="002D357F" w:rsidRDefault="006C2CD6" w:rsidP="002D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D357F">
        <w:rPr>
          <w:sz w:val="28"/>
          <w:szCs w:val="28"/>
        </w:rPr>
        <w:t xml:space="preserve"> соответствии с комплектом</w:t>
      </w:r>
      <w:r w:rsidR="002D357F" w:rsidRPr="006A47C4">
        <w:rPr>
          <w:sz w:val="28"/>
          <w:szCs w:val="28"/>
        </w:rPr>
        <w:t xml:space="preserve"> учебно-программной документации</w:t>
      </w:r>
      <w:r w:rsidR="002D357F">
        <w:rPr>
          <w:sz w:val="28"/>
          <w:szCs w:val="28"/>
        </w:rPr>
        <w:t>, который составлен</w:t>
      </w:r>
      <w:r w:rsidR="002D357F" w:rsidRPr="006A47C4">
        <w:rPr>
          <w:sz w:val="28"/>
          <w:szCs w:val="28"/>
        </w:rPr>
        <w:t xml:space="preserve"> на основе Типового комплекта учебно-программной документации для профессиональной подготовки и повышения квалификации рабочих по профессии «</w:t>
      </w:r>
      <w:r w:rsidR="00BE502D">
        <w:rPr>
          <w:sz w:val="28"/>
          <w:szCs w:val="28"/>
        </w:rPr>
        <w:t>Изолировщик-</w:t>
      </w:r>
      <w:proofErr w:type="spellStart"/>
      <w:r w:rsidR="00BE502D">
        <w:rPr>
          <w:sz w:val="28"/>
          <w:szCs w:val="28"/>
        </w:rPr>
        <w:t>пленочник</w:t>
      </w:r>
      <w:proofErr w:type="spellEnd"/>
      <w:r w:rsidR="002D357F" w:rsidRPr="006A47C4">
        <w:rPr>
          <w:sz w:val="28"/>
          <w:szCs w:val="28"/>
        </w:rPr>
        <w:t xml:space="preserve">», разработанного </w:t>
      </w:r>
      <w:r w:rsidR="007A20A6" w:rsidRPr="003122FF">
        <w:rPr>
          <w:sz w:val="28"/>
          <w:szCs w:val="28"/>
        </w:rPr>
        <w:t>филиалом «</w:t>
      </w:r>
      <w:r w:rsidR="007A20A6" w:rsidRPr="003122FF">
        <w:rPr>
          <w:bCs/>
          <w:sz w:val="28"/>
          <w:szCs w:val="28"/>
        </w:rPr>
        <w:t>Учебно-методическое управление газовой промышленности»</w:t>
      </w:r>
      <w:r w:rsidR="007A20A6" w:rsidRPr="006A6F7C">
        <w:rPr>
          <w:bCs/>
          <w:sz w:val="27"/>
          <w:szCs w:val="27"/>
        </w:rPr>
        <w:t xml:space="preserve"> </w:t>
      </w:r>
      <w:r w:rsidR="007A20A6" w:rsidRPr="006A6F7C">
        <w:rPr>
          <w:bCs/>
          <w:sz w:val="28"/>
          <w:szCs w:val="28"/>
        </w:rPr>
        <w:t xml:space="preserve">Частного учреждения дополнительного профессионального образования </w:t>
      </w:r>
      <w:r w:rsidR="007A20A6">
        <w:rPr>
          <w:bCs/>
          <w:sz w:val="28"/>
          <w:szCs w:val="28"/>
        </w:rPr>
        <w:t>«</w:t>
      </w:r>
      <w:r w:rsidR="007A20A6" w:rsidRPr="006A6F7C">
        <w:rPr>
          <w:bCs/>
          <w:sz w:val="28"/>
          <w:szCs w:val="28"/>
        </w:rPr>
        <w:t>Отраслевой научно-исследовательский учебно-тренажерный центр Газпрома</w:t>
      </w:r>
      <w:r w:rsidR="007A20A6">
        <w:rPr>
          <w:bCs/>
          <w:sz w:val="28"/>
          <w:szCs w:val="28"/>
        </w:rPr>
        <w:t>»</w:t>
      </w:r>
      <w:r w:rsidR="002D357F" w:rsidRPr="006A47C4">
        <w:rPr>
          <w:sz w:val="28"/>
          <w:szCs w:val="28"/>
        </w:rPr>
        <w:t xml:space="preserve">, </w:t>
      </w:r>
      <w:r w:rsidR="00900023">
        <w:rPr>
          <w:sz w:val="28"/>
          <w:szCs w:val="28"/>
        </w:rPr>
        <w:t xml:space="preserve">на базе Учебно-производственного центра </w:t>
      </w:r>
      <w:r w:rsidR="002D357F">
        <w:rPr>
          <w:sz w:val="28"/>
          <w:szCs w:val="28"/>
        </w:rPr>
        <w:t xml:space="preserve">проводится </w:t>
      </w:r>
      <w:r w:rsidR="00BE502D">
        <w:rPr>
          <w:sz w:val="28"/>
          <w:szCs w:val="28"/>
        </w:rPr>
        <w:t xml:space="preserve">переподготовка и </w:t>
      </w:r>
      <w:r w:rsidR="002D357F">
        <w:rPr>
          <w:sz w:val="28"/>
          <w:szCs w:val="28"/>
        </w:rPr>
        <w:t>повышение квалификации рабочих по профессии «</w:t>
      </w:r>
      <w:r w:rsidR="00BE502D">
        <w:rPr>
          <w:sz w:val="28"/>
          <w:szCs w:val="28"/>
        </w:rPr>
        <w:t>Изолировщик-</w:t>
      </w:r>
      <w:proofErr w:type="spellStart"/>
      <w:r w:rsidR="00BE502D">
        <w:rPr>
          <w:sz w:val="28"/>
          <w:szCs w:val="28"/>
        </w:rPr>
        <w:t>пленочник</w:t>
      </w:r>
      <w:proofErr w:type="spellEnd"/>
      <w:r w:rsidR="002D357F">
        <w:rPr>
          <w:sz w:val="28"/>
          <w:szCs w:val="28"/>
        </w:rPr>
        <w:t xml:space="preserve">» </w:t>
      </w:r>
      <w:r>
        <w:rPr>
          <w:sz w:val="28"/>
          <w:szCs w:val="28"/>
        </w:rPr>
        <w:t>3</w:t>
      </w:r>
      <w:r w:rsidR="00BE502D">
        <w:rPr>
          <w:sz w:val="28"/>
          <w:szCs w:val="28"/>
        </w:rPr>
        <w:t>-5</w:t>
      </w:r>
      <w:r w:rsidR="002D357F">
        <w:rPr>
          <w:sz w:val="28"/>
          <w:szCs w:val="28"/>
        </w:rPr>
        <w:t xml:space="preserve"> разрядов.</w:t>
      </w:r>
    </w:p>
    <w:p w:rsidR="00BE502D" w:rsidRPr="00047DFC" w:rsidRDefault="00BE502D" w:rsidP="00BE502D">
      <w:pPr>
        <w:ind w:firstLine="709"/>
        <w:jc w:val="both"/>
        <w:rPr>
          <w:iCs/>
          <w:color w:val="000000"/>
          <w:sz w:val="28"/>
          <w:szCs w:val="28"/>
        </w:rPr>
      </w:pPr>
      <w:r w:rsidRPr="00B06C5C">
        <w:rPr>
          <w:sz w:val="28"/>
          <w:szCs w:val="28"/>
        </w:rPr>
        <w:t xml:space="preserve">Комплект </w:t>
      </w:r>
      <w:r>
        <w:rPr>
          <w:sz w:val="28"/>
          <w:szCs w:val="28"/>
        </w:rPr>
        <w:t xml:space="preserve">рабочей учебно-программной документации </w:t>
      </w:r>
      <w:r w:rsidRPr="00B06C5C">
        <w:rPr>
          <w:sz w:val="28"/>
          <w:szCs w:val="28"/>
        </w:rPr>
        <w:t xml:space="preserve">разработан </w:t>
      </w:r>
      <w:r>
        <w:rPr>
          <w:sz w:val="28"/>
          <w:szCs w:val="28"/>
        </w:rPr>
        <w:t xml:space="preserve">с учетом профессионального стандарта </w:t>
      </w:r>
      <w:r w:rsidRPr="00047DFC">
        <w:rPr>
          <w:sz w:val="28"/>
        </w:rPr>
        <w:t>«</w:t>
      </w:r>
      <w:r w:rsidRPr="00047DFC">
        <w:rPr>
          <w:iCs/>
          <w:color w:val="000000"/>
          <w:sz w:val="28"/>
        </w:rPr>
        <w:t>Работник</w:t>
      </w:r>
      <w:r>
        <w:rPr>
          <w:iCs/>
          <w:color w:val="000000"/>
          <w:sz w:val="28"/>
        </w:rPr>
        <w:t xml:space="preserve"> </w:t>
      </w:r>
      <w:r w:rsidRPr="00047DFC">
        <w:rPr>
          <w:iCs/>
          <w:color w:val="000000"/>
          <w:sz w:val="28"/>
          <w:szCs w:val="28"/>
        </w:rPr>
        <w:t xml:space="preserve">по </w:t>
      </w:r>
      <w:r>
        <w:rPr>
          <w:iCs/>
          <w:color w:val="000000"/>
          <w:sz w:val="28"/>
          <w:szCs w:val="28"/>
        </w:rPr>
        <w:t>а</w:t>
      </w:r>
      <w:r w:rsidRPr="00047DFC">
        <w:rPr>
          <w:iCs/>
          <w:color w:val="000000"/>
          <w:sz w:val="28"/>
          <w:szCs w:val="28"/>
        </w:rPr>
        <w:t>варийно-восстановительным и ремонтным работам в газовой отрасли» (утв. приказом Министерства труда и социальной защиты Российско</w:t>
      </w:r>
      <w:r>
        <w:rPr>
          <w:iCs/>
          <w:color w:val="000000"/>
          <w:sz w:val="28"/>
          <w:szCs w:val="28"/>
        </w:rPr>
        <w:t>й Федерации от 1 марта 2017 г. №</w:t>
      </w:r>
      <w:r w:rsidRPr="00047DFC">
        <w:rPr>
          <w:iCs/>
          <w:color w:val="000000"/>
          <w:sz w:val="28"/>
          <w:szCs w:val="28"/>
        </w:rPr>
        <w:t xml:space="preserve"> 222н)</w:t>
      </w:r>
      <w:r w:rsidRPr="00047DFC">
        <w:rPr>
          <w:sz w:val="28"/>
          <w:szCs w:val="28"/>
        </w:rPr>
        <w:t>.</w:t>
      </w:r>
    </w:p>
    <w:p w:rsidR="00BE502D" w:rsidRPr="00BE502D" w:rsidRDefault="00BE502D" w:rsidP="00BE502D">
      <w:pPr>
        <w:ind w:firstLine="709"/>
        <w:jc w:val="both"/>
        <w:rPr>
          <w:sz w:val="28"/>
          <w:szCs w:val="28"/>
        </w:rPr>
      </w:pPr>
      <w:r w:rsidRPr="00BE502D">
        <w:rPr>
          <w:sz w:val="28"/>
          <w:szCs w:val="28"/>
        </w:rPr>
        <w:t>В программе теоретического обучения рассматриваются вопросы технологии нанесения изоляционного покрытия на поверхность трубопровода, основные машины и механизмы для выполнения изоляционных работ, методы и оборудование для контроля качества изоляции.</w:t>
      </w:r>
    </w:p>
    <w:p w:rsidR="00BE502D" w:rsidRPr="00BE502D" w:rsidRDefault="00BE502D" w:rsidP="00BE502D">
      <w:pPr>
        <w:ind w:firstLine="709"/>
        <w:jc w:val="both"/>
        <w:rPr>
          <w:sz w:val="28"/>
          <w:szCs w:val="28"/>
        </w:rPr>
      </w:pPr>
      <w:r w:rsidRPr="00BE502D">
        <w:rPr>
          <w:sz w:val="28"/>
          <w:szCs w:val="28"/>
        </w:rPr>
        <w:t>В программе практики выполняется практическая отработка навыков по выполнению изоляционных работ на трубопроводе ручным и механизированным способом, контролю качества нанесенной изоляции, устранению основных неисправностей и техническому обслуживанию изоляционных машин.</w:t>
      </w:r>
    </w:p>
    <w:p w:rsidR="006C2CD6" w:rsidRDefault="006C2CD6" w:rsidP="006C2CD6">
      <w:pPr>
        <w:pStyle w:val="Default"/>
        <w:ind w:firstLine="709"/>
        <w:jc w:val="both"/>
        <w:rPr>
          <w:sz w:val="28"/>
          <w:szCs w:val="28"/>
        </w:rPr>
      </w:pPr>
      <w:r w:rsidRPr="00366ECC">
        <w:rPr>
          <w:color w:val="auto"/>
          <w:sz w:val="28"/>
          <w:szCs w:val="28"/>
        </w:rPr>
        <w:t>Теоретич</w:t>
      </w:r>
      <w:bookmarkStart w:id="0" w:name="_GoBack"/>
      <w:bookmarkEnd w:id="0"/>
      <w:r w:rsidRPr="00366ECC">
        <w:rPr>
          <w:color w:val="auto"/>
          <w:sz w:val="28"/>
          <w:szCs w:val="28"/>
        </w:rPr>
        <w:t>еское обучение проводится</w:t>
      </w:r>
      <w:r>
        <w:rPr>
          <w:sz w:val="28"/>
          <w:szCs w:val="28"/>
        </w:rPr>
        <w:t xml:space="preserve"> с группами постоянного состава курсовым методом с отрывом от производства.</w:t>
      </w:r>
    </w:p>
    <w:p w:rsidR="006C2CD6" w:rsidRDefault="006C2CD6" w:rsidP="006C2C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проходит во время теоретического</w:t>
      </w:r>
      <w:r w:rsidR="00BE502D">
        <w:rPr>
          <w:sz w:val="28"/>
          <w:szCs w:val="28"/>
        </w:rPr>
        <w:t xml:space="preserve"> обучения в компьютерном классе, с помощью автоматизированных обучающих систем</w:t>
      </w:r>
      <w:r w:rsidRPr="00FE69A5">
        <w:rPr>
          <w:sz w:val="28"/>
          <w:szCs w:val="28"/>
        </w:rPr>
        <w:t>.</w:t>
      </w:r>
    </w:p>
    <w:p w:rsidR="006C2CD6" w:rsidRDefault="006C2CD6" w:rsidP="006C2C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проводится непосредственно на производстве, в филиалах ООО «Газпром трансгаз Югорск» (на рабочем месте без отрыва от производства).</w:t>
      </w:r>
    </w:p>
    <w:p w:rsidR="006C2CD6" w:rsidRDefault="006C2CD6" w:rsidP="006C2C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Программой производственной практики предусматривается изучение основных операций и видов работ, которые должны уметь выполнять рабочие </w:t>
      </w:r>
      <w:r>
        <w:rPr>
          <w:color w:val="auto"/>
          <w:sz w:val="28"/>
          <w:szCs w:val="28"/>
        </w:rPr>
        <w:t xml:space="preserve">соответствующего разряда. Особое внимание уделяется вопросам изучения и выполнения требований </w:t>
      </w:r>
      <w:r w:rsidR="00900023">
        <w:rPr>
          <w:color w:val="auto"/>
          <w:sz w:val="28"/>
          <w:szCs w:val="28"/>
        </w:rPr>
        <w:t>производственной безопасности</w:t>
      </w:r>
      <w:r>
        <w:rPr>
          <w:color w:val="auto"/>
          <w:sz w:val="28"/>
          <w:szCs w:val="28"/>
        </w:rPr>
        <w:t>, в том числе и при проведении конкретных видов работ.</w:t>
      </w:r>
    </w:p>
    <w:p w:rsidR="006C2CD6" w:rsidRDefault="006C2CD6" w:rsidP="002D357F">
      <w:pPr>
        <w:ind w:firstLine="709"/>
        <w:jc w:val="both"/>
        <w:rPr>
          <w:sz w:val="28"/>
          <w:szCs w:val="28"/>
        </w:rPr>
      </w:pPr>
    </w:p>
    <w:p w:rsidR="002D357F" w:rsidRDefault="002D357F" w:rsidP="002D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</w:t>
      </w:r>
      <w:r w:rsidR="000076B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C2CD6">
        <w:rPr>
          <w:sz w:val="28"/>
          <w:szCs w:val="28"/>
        </w:rPr>
        <w:t xml:space="preserve"> 1 месяц</w:t>
      </w:r>
      <w:r w:rsidR="007A20A6">
        <w:rPr>
          <w:sz w:val="28"/>
          <w:szCs w:val="28"/>
        </w:rPr>
        <w:t>.</w:t>
      </w:r>
    </w:p>
    <w:p w:rsidR="003A1956" w:rsidRDefault="003A1956" w:rsidP="003A1956">
      <w:pPr>
        <w:ind w:firstLine="709"/>
        <w:jc w:val="both"/>
        <w:rPr>
          <w:sz w:val="28"/>
          <w:szCs w:val="28"/>
        </w:rPr>
      </w:pPr>
    </w:p>
    <w:p w:rsidR="00FB63AA" w:rsidRPr="008D5512" w:rsidRDefault="00FB63AA" w:rsidP="00B30B5D">
      <w:pPr>
        <w:jc w:val="both"/>
        <w:rPr>
          <w:sz w:val="28"/>
          <w:szCs w:val="28"/>
        </w:rPr>
      </w:pPr>
    </w:p>
    <w:sectPr w:rsidR="00FB63AA" w:rsidRPr="008D5512" w:rsidSect="00BE502D">
      <w:headerReference w:type="defaul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38A" w:rsidRDefault="000D338A" w:rsidP="00475BBA">
      <w:r>
        <w:separator/>
      </w:r>
    </w:p>
  </w:endnote>
  <w:endnote w:type="continuationSeparator" w:id="0">
    <w:p w:rsidR="000D338A" w:rsidRDefault="000D338A" w:rsidP="0047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38A" w:rsidRDefault="000D338A" w:rsidP="00475BBA">
      <w:r>
        <w:separator/>
      </w:r>
    </w:p>
  </w:footnote>
  <w:footnote w:type="continuationSeparator" w:id="0">
    <w:p w:rsidR="000D338A" w:rsidRDefault="000D338A" w:rsidP="00475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936555"/>
      <w:docPartObj>
        <w:docPartGallery w:val="Page Numbers (Top of Page)"/>
        <w:docPartUnique/>
      </w:docPartObj>
    </w:sdtPr>
    <w:sdtEndPr/>
    <w:sdtContent>
      <w:p w:rsidR="00475BBA" w:rsidRDefault="00475B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A11">
          <w:rPr>
            <w:noProof/>
          </w:rPr>
          <w:t>2</w:t>
        </w:r>
        <w:r>
          <w:fldChar w:fldCharType="end"/>
        </w:r>
      </w:p>
    </w:sdtContent>
  </w:sdt>
  <w:p w:rsidR="00475BBA" w:rsidRDefault="00475B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C6D0A"/>
    <w:multiLevelType w:val="hybridMultilevel"/>
    <w:tmpl w:val="D0F03FF4"/>
    <w:lvl w:ilvl="0" w:tplc="77A692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6F118D5"/>
    <w:multiLevelType w:val="hybridMultilevel"/>
    <w:tmpl w:val="2C8410BA"/>
    <w:lvl w:ilvl="0" w:tplc="83DAD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C148C0"/>
    <w:multiLevelType w:val="hybridMultilevel"/>
    <w:tmpl w:val="5FDE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42D4D"/>
    <w:multiLevelType w:val="hybridMultilevel"/>
    <w:tmpl w:val="60FE6876"/>
    <w:lvl w:ilvl="0" w:tplc="0C2648C6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710C1A41"/>
    <w:multiLevelType w:val="multilevel"/>
    <w:tmpl w:val="BD54BA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71"/>
    <w:rsid w:val="000076B0"/>
    <w:rsid w:val="00014E45"/>
    <w:rsid w:val="0001566A"/>
    <w:rsid w:val="00016EE1"/>
    <w:rsid w:val="000241BC"/>
    <w:rsid w:val="00026675"/>
    <w:rsid w:val="000279E2"/>
    <w:rsid w:val="00033B70"/>
    <w:rsid w:val="00036F49"/>
    <w:rsid w:val="000436A6"/>
    <w:rsid w:val="00047B3E"/>
    <w:rsid w:val="00080AFA"/>
    <w:rsid w:val="00092B14"/>
    <w:rsid w:val="0009640E"/>
    <w:rsid w:val="000A0090"/>
    <w:rsid w:val="000B1BB9"/>
    <w:rsid w:val="000B5B67"/>
    <w:rsid w:val="000B6481"/>
    <w:rsid w:val="000C01B5"/>
    <w:rsid w:val="000D338A"/>
    <w:rsid w:val="000D6899"/>
    <w:rsid w:val="000E31BB"/>
    <w:rsid w:val="00112E1F"/>
    <w:rsid w:val="00114C5C"/>
    <w:rsid w:val="00125053"/>
    <w:rsid w:val="001343A8"/>
    <w:rsid w:val="00155D6F"/>
    <w:rsid w:val="001727AA"/>
    <w:rsid w:val="001763B2"/>
    <w:rsid w:val="001C1C52"/>
    <w:rsid w:val="001C1D2A"/>
    <w:rsid w:val="001D7160"/>
    <w:rsid w:val="001E2FE1"/>
    <w:rsid w:val="001E3F12"/>
    <w:rsid w:val="001F720C"/>
    <w:rsid w:val="002002C0"/>
    <w:rsid w:val="00223A5C"/>
    <w:rsid w:val="00227E3F"/>
    <w:rsid w:val="00245204"/>
    <w:rsid w:val="00250F30"/>
    <w:rsid w:val="00252058"/>
    <w:rsid w:val="002633B7"/>
    <w:rsid w:val="00264D9C"/>
    <w:rsid w:val="00270710"/>
    <w:rsid w:val="00272D6A"/>
    <w:rsid w:val="00283F90"/>
    <w:rsid w:val="00295B69"/>
    <w:rsid w:val="00296C7C"/>
    <w:rsid w:val="002A0B8D"/>
    <w:rsid w:val="002A582C"/>
    <w:rsid w:val="002B491B"/>
    <w:rsid w:val="002B4F7C"/>
    <w:rsid w:val="002B605C"/>
    <w:rsid w:val="002B67D5"/>
    <w:rsid w:val="002C6B98"/>
    <w:rsid w:val="002D278C"/>
    <w:rsid w:val="002D357F"/>
    <w:rsid w:val="002E17C3"/>
    <w:rsid w:val="003173BB"/>
    <w:rsid w:val="0032111A"/>
    <w:rsid w:val="00325C65"/>
    <w:rsid w:val="0033390C"/>
    <w:rsid w:val="003410A4"/>
    <w:rsid w:val="00361192"/>
    <w:rsid w:val="00373999"/>
    <w:rsid w:val="0037779B"/>
    <w:rsid w:val="00393D1D"/>
    <w:rsid w:val="003A190B"/>
    <w:rsid w:val="003A1956"/>
    <w:rsid w:val="003A70B8"/>
    <w:rsid w:val="003B1738"/>
    <w:rsid w:val="003B3EFA"/>
    <w:rsid w:val="003C701B"/>
    <w:rsid w:val="003E5E6F"/>
    <w:rsid w:val="003E6AD1"/>
    <w:rsid w:val="003F7759"/>
    <w:rsid w:val="0041130C"/>
    <w:rsid w:val="004125C9"/>
    <w:rsid w:val="00414224"/>
    <w:rsid w:val="00440134"/>
    <w:rsid w:val="004509CB"/>
    <w:rsid w:val="00450D95"/>
    <w:rsid w:val="00455DA1"/>
    <w:rsid w:val="004572DF"/>
    <w:rsid w:val="00466252"/>
    <w:rsid w:val="00475BBA"/>
    <w:rsid w:val="00491202"/>
    <w:rsid w:val="004A0CED"/>
    <w:rsid w:val="004A347D"/>
    <w:rsid w:val="004A4A11"/>
    <w:rsid w:val="004C673B"/>
    <w:rsid w:val="004D5FC8"/>
    <w:rsid w:val="004D74AF"/>
    <w:rsid w:val="00501186"/>
    <w:rsid w:val="005035E1"/>
    <w:rsid w:val="0050400A"/>
    <w:rsid w:val="00524204"/>
    <w:rsid w:val="005254D6"/>
    <w:rsid w:val="00532AD0"/>
    <w:rsid w:val="0053404B"/>
    <w:rsid w:val="00537287"/>
    <w:rsid w:val="005443FC"/>
    <w:rsid w:val="00546D14"/>
    <w:rsid w:val="00547DCF"/>
    <w:rsid w:val="00556997"/>
    <w:rsid w:val="00563537"/>
    <w:rsid w:val="005824BA"/>
    <w:rsid w:val="00584B65"/>
    <w:rsid w:val="00591BEF"/>
    <w:rsid w:val="005E4218"/>
    <w:rsid w:val="005E7A58"/>
    <w:rsid w:val="00601E22"/>
    <w:rsid w:val="00613F70"/>
    <w:rsid w:val="00634DB1"/>
    <w:rsid w:val="00651CBA"/>
    <w:rsid w:val="0068562A"/>
    <w:rsid w:val="00694218"/>
    <w:rsid w:val="006960EC"/>
    <w:rsid w:val="006A24D4"/>
    <w:rsid w:val="006A2890"/>
    <w:rsid w:val="006B5AF3"/>
    <w:rsid w:val="006C2CD6"/>
    <w:rsid w:val="006F2F6C"/>
    <w:rsid w:val="006F42C5"/>
    <w:rsid w:val="007043F0"/>
    <w:rsid w:val="00706D10"/>
    <w:rsid w:val="00706D38"/>
    <w:rsid w:val="00731C9D"/>
    <w:rsid w:val="0075028A"/>
    <w:rsid w:val="00754911"/>
    <w:rsid w:val="0076412D"/>
    <w:rsid w:val="00775E2D"/>
    <w:rsid w:val="00776A73"/>
    <w:rsid w:val="00776CF0"/>
    <w:rsid w:val="007864AA"/>
    <w:rsid w:val="00793A06"/>
    <w:rsid w:val="007A1B6C"/>
    <w:rsid w:val="007A20A6"/>
    <w:rsid w:val="007A3343"/>
    <w:rsid w:val="007A686D"/>
    <w:rsid w:val="007A6C9C"/>
    <w:rsid w:val="007B2562"/>
    <w:rsid w:val="007B49F3"/>
    <w:rsid w:val="007B7C24"/>
    <w:rsid w:val="007C7E5A"/>
    <w:rsid w:val="007D281A"/>
    <w:rsid w:val="0080540F"/>
    <w:rsid w:val="00806A13"/>
    <w:rsid w:val="00821D4C"/>
    <w:rsid w:val="00825C44"/>
    <w:rsid w:val="00830374"/>
    <w:rsid w:val="00851543"/>
    <w:rsid w:val="0085696D"/>
    <w:rsid w:val="008574C2"/>
    <w:rsid w:val="00882599"/>
    <w:rsid w:val="00884FC4"/>
    <w:rsid w:val="00892401"/>
    <w:rsid w:val="008952AE"/>
    <w:rsid w:val="008968D6"/>
    <w:rsid w:val="008B6672"/>
    <w:rsid w:val="008D5512"/>
    <w:rsid w:val="008D756B"/>
    <w:rsid w:val="008F506D"/>
    <w:rsid w:val="00900023"/>
    <w:rsid w:val="00922A3F"/>
    <w:rsid w:val="00930481"/>
    <w:rsid w:val="00930746"/>
    <w:rsid w:val="009416D6"/>
    <w:rsid w:val="00954F4D"/>
    <w:rsid w:val="009742D4"/>
    <w:rsid w:val="00974B81"/>
    <w:rsid w:val="009838B1"/>
    <w:rsid w:val="009902FF"/>
    <w:rsid w:val="009B4ABF"/>
    <w:rsid w:val="009C558B"/>
    <w:rsid w:val="009D1FA8"/>
    <w:rsid w:val="009D4AE7"/>
    <w:rsid w:val="009E06FA"/>
    <w:rsid w:val="009E4195"/>
    <w:rsid w:val="009F3C91"/>
    <w:rsid w:val="00A032B5"/>
    <w:rsid w:val="00A117B7"/>
    <w:rsid w:val="00A12666"/>
    <w:rsid w:val="00A217B6"/>
    <w:rsid w:val="00A2628D"/>
    <w:rsid w:val="00A46DA8"/>
    <w:rsid w:val="00A51DDD"/>
    <w:rsid w:val="00A57B1D"/>
    <w:rsid w:val="00A81949"/>
    <w:rsid w:val="00A9234C"/>
    <w:rsid w:val="00AA2AAD"/>
    <w:rsid w:val="00AA58EB"/>
    <w:rsid w:val="00AB6311"/>
    <w:rsid w:val="00AB6DC1"/>
    <w:rsid w:val="00AC1FF7"/>
    <w:rsid w:val="00AC3B9F"/>
    <w:rsid w:val="00AD295C"/>
    <w:rsid w:val="00AD63BE"/>
    <w:rsid w:val="00AE4537"/>
    <w:rsid w:val="00AE50AE"/>
    <w:rsid w:val="00B2108F"/>
    <w:rsid w:val="00B30B5D"/>
    <w:rsid w:val="00B41820"/>
    <w:rsid w:val="00B64AAE"/>
    <w:rsid w:val="00B71C16"/>
    <w:rsid w:val="00B86552"/>
    <w:rsid w:val="00B86676"/>
    <w:rsid w:val="00B92195"/>
    <w:rsid w:val="00BB7D61"/>
    <w:rsid w:val="00BC46BD"/>
    <w:rsid w:val="00BD32AC"/>
    <w:rsid w:val="00BE502D"/>
    <w:rsid w:val="00BE7609"/>
    <w:rsid w:val="00BF41E9"/>
    <w:rsid w:val="00BF6084"/>
    <w:rsid w:val="00C163AB"/>
    <w:rsid w:val="00C20DFB"/>
    <w:rsid w:val="00C27037"/>
    <w:rsid w:val="00C2727E"/>
    <w:rsid w:val="00C4091A"/>
    <w:rsid w:val="00C43D92"/>
    <w:rsid w:val="00C45CDF"/>
    <w:rsid w:val="00C4725B"/>
    <w:rsid w:val="00C616F0"/>
    <w:rsid w:val="00C62A21"/>
    <w:rsid w:val="00C71CE6"/>
    <w:rsid w:val="00C74FD3"/>
    <w:rsid w:val="00C85AD7"/>
    <w:rsid w:val="00C93D39"/>
    <w:rsid w:val="00C95EA9"/>
    <w:rsid w:val="00CA458B"/>
    <w:rsid w:val="00CB118A"/>
    <w:rsid w:val="00CC02CC"/>
    <w:rsid w:val="00CC29D4"/>
    <w:rsid w:val="00CC60F8"/>
    <w:rsid w:val="00CC7D39"/>
    <w:rsid w:val="00CD0D80"/>
    <w:rsid w:val="00CE05AC"/>
    <w:rsid w:val="00D02271"/>
    <w:rsid w:val="00D33D94"/>
    <w:rsid w:val="00D44A1E"/>
    <w:rsid w:val="00D5580C"/>
    <w:rsid w:val="00D60061"/>
    <w:rsid w:val="00D639F9"/>
    <w:rsid w:val="00D853C9"/>
    <w:rsid w:val="00D94A80"/>
    <w:rsid w:val="00D9638B"/>
    <w:rsid w:val="00DA0E38"/>
    <w:rsid w:val="00DB47A0"/>
    <w:rsid w:val="00DB6AE6"/>
    <w:rsid w:val="00DB6FAB"/>
    <w:rsid w:val="00DE3D6A"/>
    <w:rsid w:val="00DE5EF0"/>
    <w:rsid w:val="00DE647D"/>
    <w:rsid w:val="00DE773C"/>
    <w:rsid w:val="00DF587A"/>
    <w:rsid w:val="00E0224D"/>
    <w:rsid w:val="00E0238B"/>
    <w:rsid w:val="00E24C23"/>
    <w:rsid w:val="00E35B64"/>
    <w:rsid w:val="00E37102"/>
    <w:rsid w:val="00E41D31"/>
    <w:rsid w:val="00E479F2"/>
    <w:rsid w:val="00E6486A"/>
    <w:rsid w:val="00E66CF1"/>
    <w:rsid w:val="00E72691"/>
    <w:rsid w:val="00E802AD"/>
    <w:rsid w:val="00EA6916"/>
    <w:rsid w:val="00EB62B1"/>
    <w:rsid w:val="00EB6CA8"/>
    <w:rsid w:val="00ED31A9"/>
    <w:rsid w:val="00EE626B"/>
    <w:rsid w:val="00F24F21"/>
    <w:rsid w:val="00F34002"/>
    <w:rsid w:val="00F34F28"/>
    <w:rsid w:val="00F422F8"/>
    <w:rsid w:val="00F45F3B"/>
    <w:rsid w:val="00F5231F"/>
    <w:rsid w:val="00F56897"/>
    <w:rsid w:val="00F7179C"/>
    <w:rsid w:val="00F8370B"/>
    <w:rsid w:val="00F8653C"/>
    <w:rsid w:val="00FA69CD"/>
    <w:rsid w:val="00FB63AA"/>
    <w:rsid w:val="00FC7296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42EAA-7901-42C0-A63B-6F4D8266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7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33B7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33B70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rsid w:val="00D853C9"/>
    <w:pPr>
      <w:suppressLineNumbers/>
    </w:pPr>
    <w:rPr>
      <w:rFonts w:ascii="Liberation Serif" w:eastAsia="WenQuanYi Micro Hei" w:hAnsi="Liberation Serif" w:cs="Lohit Devanagari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475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5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5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5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AD63BE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paragraphscx11879660">
    <w:name w:val="paragraph scx11879660"/>
    <w:basedOn w:val="a"/>
    <w:rsid w:val="00CC29D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501186"/>
    <w:rPr>
      <w:color w:val="0563C1"/>
      <w:u w:val="single"/>
    </w:rPr>
  </w:style>
  <w:style w:type="paragraph" w:customStyle="1" w:styleId="1">
    <w:name w:val="Без интервала1"/>
    <w:rsid w:val="006C2C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C2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876B9-5FDC-4689-A4D6-99DE205B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Данова Людмила Викторовна</dc:creator>
  <cp:keywords/>
  <dc:description/>
  <cp:lastModifiedBy>Третьякова Оксана Митрофановна</cp:lastModifiedBy>
  <cp:revision>7</cp:revision>
  <cp:lastPrinted>2018-11-29T10:10:00Z</cp:lastPrinted>
  <dcterms:created xsi:type="dcterms:W3CDTF">2019-01-10T10:55:00Z</dcterms:created>
  <dcterms:modified xsi:type="dcterms:W3CDTF">2021-05-14T04:45:00Z</dcterms:modified>
</cp:coreProperties>
</file>